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FE" w:rsidRPr="0053068C" w:rsidRDefault="00197BA7" w:rsidP="0053068C">
      <w:pPr>
        <w:rPr>
          <w:rFonts w:asciiTheme="minorHAnsi" w:hAnsiTheme="minorHAnsi"/>
        </w:rPr>
      </w:pPr>
      <w:bookmarkStart w:id="0" w:name="_GoBack"/>
      <w:bookmarkEnd w:id="0"/>
      <w:r w:rsidRPr="0053068C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620C415E" wp14:editId="0B34A1F9">
            <wp:simplePos x="0" y="0"/>
            <wp:positionH relativeFrom="column">
              <wp:posOffset>2271395</wp:posOffset>
            </wp:positionH>
            <wp:positionV relativeFrom="paragraph">
              <wp:posOffset>-1156335</wp:posOffset>
            </wp:positionV>
            <wp:extent cx="1057275" cy="1097280"/>
            <wp:effectExtent l="0" t="0" r="9525" b="7620"/>
            <wp:wrapTight wrapText="bothSides">
              <wp:wrapPolygon edited="0">
                <wp:start x="0" y="0"/>
                <wp:lineTo x="0" y="21375"/>
                <wp:lineTo x="21405" y="21375"/>
                <wp:lineTo x="21405" y="0"/>
                <wp:lineTo x="0" y="0"/>
              </wp:wrapPolygon>
            </wp:wrapTight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124" w:rsidRPr="0053068C" w:rsidRDefault="00F20124" w:rsidP="0053068C">
      <w:pPr>
        <w:pStyle w:val="berschrift1"/>
        <w:rPr>
          <w:rFonts w:asciiTheme="minorHAnsi" w:hAnsiTheme="minorHAnsi"/>
        </w:rPr>
      </w:pPr>
      <w:r w:rsidRPr="0053068C">
        <w:rPr>
          <w:rFonts w:asciiTheme="minorHAnsi" w:hAnsiTheme="minorHAnsi"/>
        </w:rPr>
        <w:t>U</w:t>
      </w:r>
      <w:r w:rsidR="00DD6C00" w:rsidRPr="0053068C">
        <w:rPr>
          <w:rFonts w:asciiTheme="minorHAnsi" w:hAnsiTheme="minorHAnsi"/>
        </w:rPr>
        <w:t xml:space="preserve">E </w:t>
      </w:r>
      <w:r w:rsidR="00B54ABF" w:rsidRPr="0053068C">
        <w:rPr>
          <w:rFonts w:asciiTheme="minorHAnsi" w:hAnsiTheme="minorHAnsi"/>
        </w:rPr>
        <w:t>1</w:t>
      </w:r>
      <w:r w:rsidR="00C47B2C" w:rsidRPr="0053068C">
        <w:rPr>
          <w:rFonts w:asciiTheme="minorHAnsi" w:hAnsiTheme="minorHAnsi"/>
        </w:rPr>
        <w:t>2</w:t>
      </w:r>
      <w:r w:rsidR="00B54ABF" w:rsidRPr="0053068C">
        <w:rPr>
          <w:rFonts w:asciiTheme="minorHAnsi" w:hAnsiTheme="minorHAnsi"/>
        </w:rPr>
        <w:t xml:space="preserve"> </w:t>
      </w:r>
      <w:r w:rsidRPr="0053068C">
        <w:rPr>
          <w:rFonts w:asciiTheme="minorHAnsi" w:hAnsiTheme="minorHAnsi"/>
        </w:rPr>
        <w:t xml:space="preserve">– </w:t>
      </w:r>
      <w:r w:rsidR="00AF5A7D">
        <w:rPr>
          <w:rFonts w:asciiTheme="minorHAnsi" w:hAnsiTheme="minorHAnsi"/>
        </w:rPr>
        <w:t>Auflösung und Dateiformat</w:t>
      </w:r>
    </w:p>
    <w:p w:rsidR="00EE0F65" w:rsidRPr="0053068C" w:rsidRDefault="00EE0F65" w:rsidP="0053068C">
      <w:pPr>
        <w:rPr>
          <w:rFonts w:asciiTheme="minorHAnsi" w:hAnsiTheme="minorHAnsi"/>
        </w:rPr>
      </w:pPr>
    </w:p>
    <w:p w:rsidR="008D3A3C" w:rsidRDefault="00105C62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Digitale Kameras nehmen Fotos als Pixelgrafik auf.</w:t>
      </w:r>
      <w:r w:rsidR="0010128C">
        <w:rPr>
          <w:rFonts w:asciiTheme="minorHAnsi" w:hAnsiTheme="minorHAnsi"/>
        </w:rPr>
        <w:t xml:space="preserve"> </w:t>
      </w:r>
    </w:p>
    <w:p w:rsidR="008D3A3C" w:rsidRDefault="0010128C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Ein Pixel ist ein kleiner Punkt in einem Bild.</w:t>
      </w:r>
      <w:r w:rsidRPr="0053068C">
        <w:rPr>
          <w:rFonts w:asciiTheme="minorHAnsi" w:hAnsiTheme="minorHAnsi"/>
        </w:rPr>
        <w:t xml:space="preserve"> </w:t>
      </w:r>
    </w:p>
    <w:p w:rsidR="008D3A3C" w:rsidRDefault="0010128C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Das Dateiformat ist </w:t>
      </w:r>
      <w:proofErr w:type="spellStart"/>
      <w:r w:rsidRPr="00AF5A7D">
        <w:rPr>
          <w:rFonts w:asciiTheme="minorHAnsi" w:hAnsiTheme="minorHAnsi"/>
          <w:b/>
        </w:rPr>
        <w:t>jpg</w:t>
      </w:r>
      <w:proofErr w:type="spellEnd"/>
      <w:r w:rsidR="00AF5A7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.</w:t>
      </w:r>
      <w:r w:rsidR="00105C62">
        <w:rPr>
          <w:rFonts w:asciiTheme="minorHAnsi" w:hAnsiTheme="minorHAnsi"/>
        </w:rPr>
        <w:t xml:space="preserve"> </w:t>
      </w:r>
    </w:p>
    <w:p w:rsidR="00AF5A7D" w:rsidRDefault="00AF5A7D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Der Dateiname ist z. B. nashorn.jpg</w:t>
      </w:r>
    </w:p>
    <w:p w:rsidR="00AF5A7D" w:rsidRDefault="00AF5A7D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Computer erkennt durch die Endung </w:t>
      </w:r>
      <w:proofErr w:type="spellStart"/>
      <w:r>
        <w:rPr>
          <w:rFonts w:asciiTheme="minorHAnsi" w:hAnsiTheme="minorHAnsi"/>
        </w:rPr>
        <w:t>jpg</w:t>
      </w:r>
      <w:proofErr w:type="spellEnd"/>
      <w:r>
        <w:rPr>
          <w:rFonts w:asciiTheme="minorHAnsi" w:hAnsiTheme="minorHAnsi"/>
        </w:rPr>
        <w:t>, dass es sich um ein Bild handelt.</w:t>
      </w:r>
    </w:p>
    <w:p w:rsidR="008D3A3C" w:rsidRDefault="0010128C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Viele</w:t>
      </w:r>
      <w:r w:rsidR="00105C62">
        <w:rPr>
          <w:rFonts w:asciiTheme="minorHAnsi" w:hAnsiTheme="minorHAnsi"/>
        </w:rPr>
        <w:t xml:space="preserve"> Pixeln in einem Bild</w:t>
      </w:r>
      <w:r>
        <w:rPr>
          <w:rFonts w:asciiTheme="minorHAnsi" w:hAnsiTheme="minorHAnsi"/>
        </w:rPr>
        <w:t xml:space="preserve"> nennt man hohe Auflösung.</w:t>
      </w:r>
      <w:r w:rsidR="003267E9" w:rsidRPr="0053068C">
        <w:rPr>
          <w:rFonts w:asciiTheme="minorHAnsi" w:hAnsiTheme="minorHAnsi"/>
        </w:rPr>
        <w:t xml:space="preserve"> </w:t>
      </w:r>
    </w:p>
    <w:p w:rsidR="008D3A3C" w:rsidRDefault="0010128C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Eine hohe Auflösung hat</w:t>
      </w:r>
      <w:r w:rsidR="003267E9" w:rsidRPr="0053068C">
        <w:rPr>
          <w:rFonts w:asciiTheme="minorHAnsi" w:hAnsiTheme="minorHAnsi"/>
        </w:rPr>
        <w:t xml:space="preserve"> den Nachteil, dass hohe Datenmengen anfallen können</w:t>
      </w:r>
      <w:r>
        <w:rPr>
          <w:rFonts w:asciiTheme="minorHAnsi" w:hAnsiTheme="minorHAnsi"/>
        </w:rPr>
        <w:t xml:space="preserve">. </w:t>
      </w:r>
    </w:p>
    <w:p w:rsidR="008D3A3C" w:rsidRDefault="0010128C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Eine geringe Auflösung hat den Nachteil</w:t>
      </w:r>
      <w:r w:rsidR="003267E9" w:rsidRPr="005306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dass beim</w:t>
      </w:r>
      <w:r w:rsidR="003267E9" w:rsidRPr="0053068C">
        <w:rPr>
          <w:rFonts w:asciiTheme="minorHAnsi" w:hAnsiTheme="minorHAnsi"/>
        </w:rPr>
        <w:t xml:space="preserve"> Vergrößern </w:t>
      </w:r>
      <w:r>
        <w:rPr>
          <w:rFonts w:asciiTheme="minorHAnsi" w:hAnsiTheme="minorHAnsi"/>
        </w:rPr>
        <w:t xml:space="preserve">die Pixel </w:t>
      </w:r>
      <w:r w:rsidR="003267E9" w:rsidRPr="0053068C">
        <w:rPr>
          <w:rFonts w:asciiTheme="minorHAnsi" w:hAnsiTheme="minorHAnsi"/>
        </w:rPr>
        <w:t xml:space="preserve">in Form von Treppchen sichtbar werden </w:t>
      </w:r>
      <w:r>
        <w:rPr>
          <w:rFonts w:asciiTheme="minorHAnsi" w:hAnsiTheme="minorHAnsi"/>
        </w:rPr>
        <w:t>können</w:t>
      </w:r>
      <w:r w:rsidR="003267E9" w:rsidRPr="0053068C">
        <w:rPr>
          <w:rFonts w:asciiTheme="minorHAnsi" w:hAnsiTheme="minorHAnsi"/>
        </w:rPr>
        <w:t>.</w:t>
      </w:r>
      <w:r w:rsidR="00BD09F0">
        <w:rPr>
          <w:rFonts w:asciiTheme="minorHAnsi" w:hAnsiTheme="minorHAnsi"/>
        </w:rPr>
        <w:t xml:space="preserve"> </w:t>
      </w:r>
    </w:p>
    <w:p w:rsidR="003267E9" w:rsidRPr="0053068C" w:rsidRDefault="00BD09F0" w:rsidP="00AF5A7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Das könnt ihr auch oft bei Bildern im Internet sehen.</w:t>
      </w:r>
    </w:p>
    <w:p w:rsidR="003267E9" w:rsidRDefault="003267E9" w:rsidP="0053068C">
      <w:pPr>
        <w:rPr>
          <w:rFonts w:asciiTheme="minorHAnsi" w:hAnsiTheme="minorHAnsi"/>
        </w:rPr>
      </w:pPr>
    </w:p>
    <w:p w:rsidR="00E33081" w:rsidRDefault="00E33081" w:rsidP="0053068C">
      <w:pPr>
        <w:rPr>
          <w:rFonts w:asciiTheme="minorHAnsi" w:hAnsiTheme="minorHAnsi"/>
        </w:rPr>
      </w:pPr>
    </w:p>
    <w:p w:rsidR="008D3A3C" w:rsidRDefault="008D3A3C" w:rsidP="0053068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t>Das Bild</w:t>
      </w:r>
      <w:r w:rsidR="00B13138">
        <w:rPr>
          <w:rFonts w:asciiTheme="minorHAnsi" w:hAnsiTheme="minorHAnsi"/>
          <w:noProof/>
        </w:rPr>
        <w:t xml:space="preserve"> vom Kopf des Nashorns</w:t>
      </w:r>
      <w:r>
        <w:rPr>
          <w:rFonts w:asciiTheme="minorHAnsi" w:hAnsiTheme="minorHAnsi"/>
          <w:noProof/>
        </w:rPr>
        <w:t xml:space="preserve"> links</w:t>
      </w:r>
      <w:r w:rsidR="00BD09F0">
        <w:rPr>
          <w:rFonts w:asciiTheme="minorHAnsi" w:hAnsiTheme="minorHAnsi"/>
          <w:noProof/>
        </w:rPr>
        <w:t xml:space="preserve"> ist</w:t>
      </w:r>
      <w:r w:rsidR="00E33081">
        <w:rPr>
          <w:rFonts w:asciiTheme="minorHAnsi" w:hAnsiTheme="minorHAnsi"/>
        </w:rPr>
        <w:t xml:space="preserve"> mit hoher Auflösung</w:t>
      </w:r>
      <w:r w:rsidR="00BD09F0">
        <w:rPr>
          <w:rFonts w:asciiTheme="minorHAnsi" w:hAnsiTheme="minorHAnsi"/>
        </w:rPr>
        <w:t xml:space="preserve">, das </w:t>
      </w:r>
      <w:r>
        <w:rPr>
          <w:rFonts w:asciiTheme="minorHAnsi" w:hAnsiTheme="minorHAnsi"/>
        </w:rPr>
        <w:t>Bild</w:t>
      </w:r>
      <w:r w:rsidR="00B13138">
        <w:rPr>
          <w:rFonts w:asciiTheme="minorHAnsi" w:hAnsiTheme="minorHAnsi"/>
        </w:rPr>
        <w:t xml:space="preserve"> vom gleichen Kopf des Tieres </w:t>
      </w:r>
      <w:r>
        <w:rPr>
          <w:rFonts w:asciiTheme="minorHAnsi" w:hAnsiTheme="minorHAnsi"/>
        </w:rPr>
        <w:t xml:space="preserve"> rechts i</w:t>
      </w:r>
      <w:r w:rsidR="00BD09F0">
        <w:rPr>
          <w:rFonts w:asciiTheme="minorHAnsi" w:hAnsiTheme="minorHAnsi"/>
        </w:rPr>
        <w:t xml:space="preserve">st mit geringer Auflösung. </w:t>
      </w:r>
    </w:p>
    <w:p w:rsidR="0010128C" w:rsidRDefault="00BD09F0" w:rsidP="0053068C">
      <w:pPr>
        <w:rPr>
          <w:rFonts w:asciiTheme="minorHAnsi" w:hAnsiTheme="minorHAnsi"/>
        </w:rPr>
      </w:pPr>
      <w:r>
        <w:rPr>
          <w:rFonts w:asciiTheme="minorHAnsi" w:hAnsiTheme="minorHAnsi"/>
        </w:rPr>
        <w:t>Hier könnt ihr die Treppchen erkennen.</w:t>
      </w:r>
    </w:p>
    <w:p w:rsidR="00BD09F0" w:rsidRDefault="008750E9" w:rsidP="0053068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848" behindDoc="1" locked="0" layoutInCell="1" allowOverlap="1" wp14:anchorId="26CF6E3A" wp14:editId="7EC466AE">
            <wp:simplePos x="0" y="0"/>
            <wp:positionH relativeFrom="column">
              <wp:posOffset>3100070</wp:posOffset>
            </wp:positionH>
            <wp:positionV relativeFrom="paragraph">
              <wp:posOffset>331470</wp:posOffset>
            </wp:positionV>
            <wp:extent cx="3102610" cy="2324100"/>
            <wp:effectExtent l="0" t="0" r="2540" b="0"/>
            <wp:wrapTight wrapText="bothSides">
              <wp:wrapPolygon edited="0">
                <wp:start x="0" y="0"/>
                <wp:lineTo x="0" y="21423"/>
                <wp:lineTo x="21485" y="21423"/>
                <wp:lineTo x="21485" y="0"/>
                <wp:lineTo x="0" y="0"/>
              </wp:wrapPolygon>
            </wp:wrapTight>
            <wp:docPr id="6" name="Grafik 6" descr="C:\Users\mitarbeiter\Pictures\zoo\trepp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arbeiter\Pictures\zoo\treppch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9F0" w:rsidRDefault="00BD09F0" w:rsidP="00B13138">
      <w:pPr>
        <w:pStyle w:val="Untertitel"/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CFB35A" wp14:editId="1E206508">
            <wp:simplePos x="0" y="0"/>
            <wp:positionH relativeFrom="column">
              <wp:posOffset>-46355</wp:posOffset>
            </wp:positionH>
            <wp:positionV relativeFrom="paragraph">
              <wp:posOffset>146685</wp:posOffset>
            </wp:positionV>
            <wp:extent cx="3101340" cy="2324100"/>
            <wp:effectExtent l="0" t="0" r="3810" b="0"/>
            <wp:wrapTight wrapText="bothSides">
              <wp:wrapPolygon edited="0">
                <wp:start x="0" y="0"/>
                <wp:lineTo x="0" y="21423"/>
                <wp:lineTo x="21494" y="21423"/>
                <wp:lineTo x="21494" y="0"/>
                <wp:lineTo x="0" y="0"/>
              </wp:wrapPolygon>
            </wp:wrapTight>
            <wp:docPr id="4" name="Grafik 4" descr="C:\Users\mitarbeiter\Pictures\zoo\grosse Pix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rbeiter\Pictures\zoo\grosse Pix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138">
        <w:t>Fotos: André Naujoks barrierefrei kommunizieren!</w:t>
      </w:r>
    </w:p>
    <w:p w:rsidR="00BD09F0" w:rsidRPr="009178E3" w:rsidRDefault="00BD09F0" w:rsidP="00BD09F0">
      <w:pPr>
        <w:rPr>
          <w:rFonts w:asciiTheme="minorHAnsi" w:hAnsiTheme="minorHAnsi"/>
          <w:b/>
          <w:u w:val="single"/>
        </w:rPr>
      </w:pPr>
      <w:r w:rsidRPr="009178E3">
        <w:rPr>
          <w:rFonts w:asciiTheme="minorHAnsi" w:hAnsiTheme="minorHAnsi"/>
          <w:b/>
          <w:noProof/>
          <w:u w:val="single"/>
        </w:rPr>
        <w:drawing>
          <wp:anchor distT="0" distB="0" distL="114300" distR="114300" simplePos="0" relativeHeight="251661824" behindDoc="0" locked="0" layoutInCell="1" allowOverlap="1" wp14:anchorId="15646283" wp14:editId="47240971">
            <wp:simplePos x="0" y="0"/>
            <wp:positionH relativeFrom="column">
              <wp:posOffset>-5923915</wp:posOffset>
            </wp:positionH>
            <wp:positionV relativeFrom="paragraph">
              <wp:posOffset>-6614795</wp:posOffset>
            </wp:positionV>
            <wp:extent cx="3916680" cy="2600960"/>
            <wp:effectExtent l="0" t="0" r="7620" b="8890"/>
            <wp:wrapNone/>
            <wp:docPr id="7" name="Grafik 7" descr="N:\1_Verwaltung\16_Presse_Oeffentlichkeitsarbeit\167_Fotos\Aktion_Mensch_28_09_11\DSC_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1_Verwaltung\16_Presse_Oeffentlichkeitsarbeit\167_Fotos\Aktion_Mensch_28_09_11\DSC_21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8E3">
        <w:rPr>
          <w:rFonts w:asciiTheme="minorHAnsi" w:hAnsiTheme="minorHAnsi"/>
          <w:b/>
          <w:u w:val="single"/>
        </w:rPr>
        <w:t>Merke:</w:t>
      </w:r>
    </w:p>
    <w:p w:rsidR="00BD09F0" w:rsidRDefault="00BD09F0" w:rsidP="00BD09F0">
      <w:pPr>
        <w:rPr>
          <w:rFonts w:asciiTheme="minorHAnsi" w:hAnsiTheme="minorHAnsi"/>
        </w:rPr>
      </w:pPr>
    </w:p>
    <w:p w:rsidR="00BD09F0" w:rsidRPr="00A847AF" w:rsidRDefault="00BD09F0" w:rsidP="00BD09F0">
      <w:pPr>
        <w:pStyle w:val="Listenabsatz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Hohe Auflösung = große Datei</w:t>
      </w:r>
    </w:p>
    <w:p w:rsidR="00BD09F0" w:rsidRPr="00A847AF" w:rsidRDefault="00BD09F0" w:rsidP="00BD09F0">
      <w:pPr>
        <w:pStyle w:val="Listenabsatz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Kleine Auflösung = kleine Datei</w:t>
      </w:r>
    </w:p>
    <w:p w:rsidR="00BD09F0" w:rsidRDefault="00BD09F0" w:rsidP="0053068C">
      <w:pPr>
        <w:rPr>
          <w:rFonts w:asciiTheme="minorHAnsi" w:hAnsiTheme="minorHAnsi"/>
        </w:rPr>
      </w:pPr>
    </w:p>
    <w:p w:rsidR="00BD09F0" w:rsidRDefault="00BD09F0" w:rsidP="0053068C">
      <w:pPr>
        <w:rPr>
          <w:rFonts w:asciiTheme="minorHAnsi" w:hAnsiTheme="minorHAnsi"/>
        </w:rPr>
      </w:pPr>
    </w:p>
    <w:sectPr w:rsidR="00BD09F0" w:rsidSect="001254F3">
      <w:headerReference w:type="default" r:id="rId12"/>
      <w:footerReference w:type="default" r:id="rId13"/>
      <w:pgSz w:w="11906" w:h="16838" w:code="9"/>
      <w:pgMar w:top="1134" w:right="1418" w:bottom="1077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5E" w:rsidRDefault="00B6295E">
      <w:r>
        <w:separator/>
      </w:r>
    </w:p>
  </w:endnote>
  <w:endnote w:type="continuationSeparator" w:id="0">
    <w:p w:rsidR="00B6295E" w:rsidRDefault="00B6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othe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84" w:rsidRDefault="00F93384" w:rsidP="00432CA6">
    <w:pPr>
      <w:pStyle w:val="StandardWeb"/>
      <w:spacing w:before="75" w:beforeAutospacing="0" w:after="225" w:afterAutospacing="0" w:line="300" w:lineRule="atLeast"/>
      <w:textAlignment w:val="baseline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>Gefördert vom:</w:t>
    </w:r>
  </w:p>
  <w:p w:rsidR="00F93384" w:rsidRDefault="00197BA7" w:rsidP="00432CA6">
    <w:pPr>
      <w:shd w:val="clear" w:color="auto" w:fill="EEEDEA"/>
      <w:spacing w:line="300" w:lineRule="atLeast"/>
      <w:textAlignment w:val="baseline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noProof/>
        <w:color w:val="333333"/>
        <w:sz w:val="18"/>
        <w:szCs w:val="18"/>
      </w:rPr>
      <w:drawing>
        <wp:inline distT="0" distB="0" distL="0" distR="0" wp14:anchorId="77552322" wp14:editId="1831BC3A">
          <wp:extent cx="1905000" cy="403860"/>
          <wp:effectExtent l="0" t="0" r="0" b="0"/>
          <wp:docPr id="1" name="Bild 2" descr="Beschreibung: http://www.tjfbg.de/uploads/pics/logo_mfkjks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http://www.tjfbg.de/uploads/pics/logo_mfkjks_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384" w:rsidRDefault="00F93384" w:rsidP="00432CA6">
    <w:pPr>
      <w:pStyle w:val="Fuzeile"/>
      <w:tabs>
        <w:tab w:val="clear" w:pos="4536"/>
        <w:tab w:val="clear" w:pos="9072"/>
        <w:tab w:val="right" w:pos="3819"/>
      </w:tabs>
      <w:ind w:firstLine="57"/>
      <w:jc w:val="both"/>
      <w:rPr>
        <w:rFonts w:ascii="Arial" w:hAnsi="Arial" w:cs="Arial"/>
        <w:sz w:val="16"/>
        <w:szCs w:val="16"/>
      </w:rPr>
    </w:pPr>
  </w:p>
  <w:p w:rsidR="00F93384" w:rsidRPr="006968BE" w:rsidRDefault="00F93384" w:rsidP="006968BE">
    <w:pPr>
      <w:pStyle w:val="Fuzeile"/>
      <w:tabs>
        <w:tab w:val="clear" w:pos="4536"/>
        <w:tab w:val="clear" w:pos="9072"/>
        <w:tab w:val="right" w:pos="3819"/>
      </w:tabs>
      <w:ind w:firstLine="57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Version vom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"dd.MM.yyyy" </w:instrText>
    </w:r>
    <w:r>
      <w:rPr>
        <w:rFonts w:ascii="Arial" w:hAnsi="Arial" w:cs="Arial"/>
        <w:sz w:val="16"/>
        <w:szCs w:val="16"/>
      </w:rPr>
      <w:fldChar w:fldCharType="separate"/>
    </w:r>
    <w:r w:rsidR="00BF6933">
      <w:rPr>
        <w:rFonts w:ascii="Arial" w:hAnsi="Arial" w:cs="Arial"/>
        <w:noProof/>
        <w:sz w:val="16"/>
        <w:szCs w:val="16"/>
      </w:rPr>
      <w:t>16.09.2014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968BE">
      <w:rPr>
        <w:rFonts w:ascii="Arial" w:hAnsi="Arial" w:cs="Arial"/>
        <w:sz w:val="16"/>
        <w:szCs w:val="16"/>
      </w:rPr>
      <w:t xml:space="preserve">Seite </w:t>
    </w:r>
    <w:r w:rsidRPr="006968BE">
      <w:rPr>
        <w:rStyle w:val="Seitenzahl"/>
        <w:rFonts w:ascii="Arial" w:hAnsi="Arial" w:cs="Arial"/>
        <w:sz w:val="16"/>
        <w:szCs w:val="16"/>
      </w:rPr>
      <w:fldChar w:fldCharType="begin"/>
    </w:r>
    <w:r w:rsidRPr="006968BE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968BE">
      <w:rPr>
        <w:rStyle w:val="Seitenzahl"/>
        <w:rFonts w:ascii="Arial" w:hAnsi="Arial" w:cs="Arial"/>
        <w:sz w:val="16"/>
        <w:szCs w:val="16"/>
      </w:rPr>
      <w:fldChar w:fldCharType="separate"/>
    </w:r>
    <w:r w:rsidR="00BF6933">
      <w:rPr>
        <w:rStyle w:val="Seitenzahl"/>
        <w:rFonts w:ascii="Arial" w:hAnsi="Arial" w:cs="Arial"/>
        <w:noProof/>
        <w:sz w:val="16"/>
        <w:szCs w:val="16"/>
      </w:rPr>
      <w:t>1</w:t>
    </w:r>
    <w:r w:rsidRPr="006968BE">
      <w:rPr>
        <w:rStyle w:val="Seitenzahl"/>
        <w:rFonts w:ascii="Arial" w:hAnsi="Arial" w:cs="Arial"/>
        <w:sz w:val="16"/>
        <w:szCs w:val="16"/>
      </w:rPr>
      <w:fldChar w:fldCharType="end"/>
    </w:r>
    <w:r w:rsidRPr="006968BE">
      <w:rPr>
        <w:rStyle w:val="Seitenzahl"/>
        <w:rFonts w:ascii="Arial" w:hAnsi="Arial" w:cs="Arial"/>
        <w:sz w:val="16"/>
        <w:szCs w:val="16"/>
      </w:rPr>
      <w:t xml:space="preserve"> von</w:t>
    </w:r>
    <w:r>
      <w:rPr>
        <w:rStyle w:val="Seitenzahl"/>
        <w:rFonts w:ascii="Arial" w:hAnsi="Arial" w:cs="Arial"/>
        <w:sz w:val="16"/>
        <w:szCs w:val="16"/>
      </w:rPr>
      <w:t xml:space="preserve"> </w:t>
    </w:r>
    <w:r w:rsidRPr="006968BE">
      <w:rPr>
        <w:rStyle w:val="Seitenzahl"/>
        <w:rFonts w:ascii="Arial" w:hAnsi="Arial" w:cs="Arial"/>
        <w:sz w:val="16"/>
        <w:szCs w:val="16"/>
      </w:rPr>
      <w:fldChar w:fldCharType="begin"/>
    </w:r>
    <w:r w:rsidRPr="006968BE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6968BE">
      <w:rPr>
        <w:rStyle w:val="Seitenzahl"/>
        <w:rFonts w:ascii="Arial" w:hAnsi="Arial" w:cs="Arial"/>
        <w:sz w:val="16"/>
        <w:szCs w:val="16"/>
      </w:rPr>
      <w:fldChar w:fldCharType="separate"/>
    </w:r>
    <w:r w:rsidR="00BF6933">
      <w:rPr>
        <w:rStyle w:val="Seitenzahl"/>
        <w:rFonts w:ascii="Arial" w:hAnsi="Arial" w:cs="Arial"/>
        <w:noProof/>
        <w:sz w:val="16"/>
        <w:szCs w:val="16"/>
      </w:rPr>
      <w:t>1</w:t>
    </w:r>
    <w:r w:rsidRPr="006968BE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5E" w:rsidRDefault="00B6295E">
      <w:r>
        <w:separator/>
      </w:r>
    </w:p>
  </w:footnote>
  <w:footnote w:type="continuationSeparator" w:id="0">
    <w:p w:rsidR="00B6295E" w:rsidRDefault="00B6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84" w:rsidRDefault="00197BA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020E06" wp14:editId="52E1091E">
          <wp:simplePos x="0" y="0"/>
          <wp:positionH relativeFrom="column">
            <wp:posOffset>3985895</wp:posOffset>
          </wp:positionH>
          <wp:positionV relativeFrom="paragraph">
            <wp:posOffset>53340</wp:posOffset>
          </wp:positionV>
          <wp:extent cx="1762125" cy="629285"/>
          <wp:effectExtent l="0" t="0" r="9525" b="0"/>
          <wp:wrapTight wrapText="bothSides">
            <wp:wrapPolygon edited="0">
              <wp:start x="0" y="0"/>
              <wp:lineTo x="0" y="20924"/>
              <wp:lineTo x="21483" y="20924"/>
              <wp:lineTo x="21483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3384" w:rsidRDefault="00F93384" w:rsidP="00716F2F">
    <w:pPr>
      <w:pStyle w:val="berschrift7"/>
      <w:rPr>
        <w:rFonts w:ascii="Another" w:hAnsi="Another" w:cs="Times New Roman"/>
        <w:color w:val="FF0000"/>
        <w:sz w:val="36"/>
        <w:szCs w:val="36"/>
      </w:rPr>
    </w:pPr>
    <w:r w:rsidRPr="00D152DC">
      <w:rPr>
        <w:rFonts w:ascii="Times New Roman" w:hAnsi="Times New Roman" w:cs="Times New Roman"/>
        <w:caps/>
        <w:color w:val="FF0000"/>
        <w:sz w:val="36"/>
        <w:szCs w:val="36"/>
      </w:rPr>
      <w:t>„</w:t>
    </w:r>
    <w:r w:rsidRPr="00D152DC">
      <w:rPr>
        <w:rFonts w:ascii="Another" w:hAnsi="Another" w:cs="Times New Roman"/>
        <w:caps/>
        <w:color w:val="FF0000"/>
        <w:sz w:val="36"/>
        <w:szCs w:val="36"/>
      </w:rPr>
      <w:t>G</w:t>
    </w:r>
    <w:r w:rsidRPr="00D152DC">
      <w:rPr>
        <w:rFonts w:ascii="Another" w:hAnsi="Another" w:cs="Times New Roman"/>
        <w:color w:val="FF0000"/>
        <w:sz w:val="36"/>
        <w:szCs w:val="36"/>
      </w:rPr>
      <w:t>emeinsam in die Zukunft“</w:t>
    </w:r>
  </w:p>
  <w:p w:rsidR="00D729FE" w:rsidRPr="006534BB" w:rsidRDefault="00D729FE" w:rsidP="00D729FE">
    <w:pPr>
      <w:rPr>
        <w:rFonts w:ascii="Calibri" w:hAnsi="Calibri"/>
      </w:rPr>
    </w:pPr>
  </w:p>
  <w:p w:rsidR="00D729FE" w:rsidRPr="006534BB" w:rsidRDefault="00D729FE" w:rsidP="00D729FE">
    <w:pPr>
      <w:rPr>
        <w:rFonts w:ascii="Calibri" w:hAnsi="Calibri"/>
        <w:b/>
        <w:spacing w:val="40"/>
      </w:rPr>
    </w:pPr>
    <w:r w:rsidRPr="006534BB">
      <w:rPr>
        <w:rFonts w:ascii="Calibri" w:hAnsi="Calibri"/>
        <w:b/>
        <w:spacing w:val="40"/>
      </w:rPr>
      <w:t>Kameraführerschein</w:t>
    </w:r>
  </w:p>
  <w:p w:rsidR="00F93384" w:rsidRDefault="00F93384" w:rsidP="00D729FE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505"/>
    <w:multiLevelType w:val="hybridMultilevel"/>
    <w:tmpl w:val="1D48D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7807"/>
    <w:multiLevelType w:val="hybridMultilevel"/>
    <w:tmpl w:val="EFB80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C6FB3"/>
    <w:multiLevelType w:val="hybridMultilevel"/>
    <w:tmpl w:val="E8D85FF4"/>
    <w:lvl w:ilvl="0" w:tplc="87262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0B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C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0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64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41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8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D449DE"/>
    <w:multiLevelType w:val="hybridMultilevel"/>
    <w:tmpl w:val="32A09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92217"/>
    <w:multiLevelType w:val="hybridMultilevel"/>
    <w:tmpl w:val="27126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10406"/>
    <w:multiLevelType w:val="hybridMultilevel"/>
    <w:tmpl w:val="F4841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7709"/>
    <w:multiLevelType w:val="hybridMultilevel"/>
    <w:tmpl w:val="DBDC3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D099C"/>
    <w:multiLevelType w:val="hybridMultilevel"/>
    <w:tmpl w:val="AF1662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8670F5"/>
    <w:multiLevelType w:val="hybridMultilevel"/>
    <w:tmpl w:val="7D32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BB"/>
    <w:rsid w:val="000031F6"/>
    <w:rsid w:val="000113D0"/>
    <w:rsid w:val="00054CDA"/>
    <w:rsid w:val="00064496"/>
    <w:rsid w:val="000D38F5"/>
    <w:rsid w:val="0010128C"/>
    <w:rsid w:val="00105C62"/>
    <w:rsid w:val="00111AF4"/>
    <w:rsid w:val="001254F3"/>
    <w:rsid w:val="00151CAD"/>
    <w:rsid w:val="00170D58"/>
    <w:rsid w:val="00197BA7"/>
    <w:rsid w:val="001C17DD"/>
    <w:rsid w:val="001D7784"/>
    <w:rsid w:val="001F5362"/>
    <w:rsid w:val="00221A78"/>
    <w:rsid w:val="00251A38"/>
    <w:rsid w:val="00266B57"/>
    <w:rsid w:val="002A0669"/>
    <w:rsid w:val="002A7E5D"/>
    <w:rsid w:val="002F2FCB"/>
    <w:rsid w:val="002F3E5F"/>
    <w:rsid w:val="002F7658"/>
    <w:rsid w:val="003044B9"/>
    <w:rsid w:val="003267E9"/>
    <w:rsid w:val="0033646F"/>
    <w:rsid w:val="003668E0"/>
    <w:rsid w:val="003811A6"/>
    <w:rsid w:val="003A1AEF"/>
    <w:rsid w:val="003B28EC"/>
    <w:rsid w:val="003B74AF"/>
    <w:rsid w:val="003D2D54"/>
    <w:rsid w:val="00432CA6"/>
    <w:rsid w:val="004A51B6"/>
    <w:rsid w:val="004C2189"/>
    <w:rsid w:val="004E6465"/>
    <w:rsid w:val="004F09E2"/>
    <w:rsid w:val="0053068C"/>
    <w:rsid w:val="00534D33"/>
    <w:rsid w:val="00595D02"/>
    <w:rsid w:val="005A0CCF"/>
    <w:rsid w:val="005D1765"/>
    <w:rsid w:val="005E2D65"/>
    <w:rsid w:val="006534BB"/>
    <w:rsid w:val="006916AD"/>
    <w:rsid w:val="006968BE"/>
    <w:rsid w:val="006A0F7D"/>
    <w:rsid w:val="006D2ABF"/>
    <w:rsid w:val="006E57AE"/>
    <w:rsid w:val="00716F2F"/>
    <w:rsid w:val="007552FE"/>
    <w:rsid w:val="00774DE3"/>
    <w:rsid w:val="008026A0"/>
    <w:rsid w:val="0086264F"/>
    <w:rsid w:val="008750E9"/>
    <w:rsid w:val="008A6B68"/>
    <w:rsid w:val="008D3A3C"/>
    <w:rsid w:val="008D622A"/>
    <w:rsid w:val="008E2AA1"/>
    <w:rsid w:val="008E5452"/>
    <w:rsid w:val="00915ED0"/>
    <w:rsid w:val="009723AE"/>
    <w:rsid w:val="0099503A"/>
    <w:rsid w:val="009B379E"/>
    <w:rsid w:val="009B5893"/>
    <w:rsid w:val="009D0FC0"/>
    <w:rsid w:val="00A01DFF"/>
    <w:rsid w:val="00A037B6"/>
    <w:rsid w:val="00A40F9F"/>
    <w:rsid w:val="00A4347F"/>
    <w:rsid w:val="00A80B00"/>
    <w:rsid w:val="00AA76F3"/>
    <w:rsid w:val="00AB2C78"/>
    <w:rsid w:val="00AF07E8"/>
    <w:rsid w:val="00AF5A7D"/>
    <w:rsid w:val="00B0792D"/>
    <w:rsid w:val="00B13138"/>
    <w:rsid w:val="00B54ABF"/>
    <w:rsid w:val="00B6295E"/>
    <w:rsid w:val="00B71328"/>
    <w:rsid w:val="00B73B17"/>
    <w:rsid w:val="00BB138C"/>
    <w:rsid w:val="00BB23A0"/>
    <w:rsid w:val="00BB7FC5"/>
    <w:rsid w:val="00BD09F0"/>
    <w:rsid w:val="00BD7740"/>
    <w:rsid w:val="00BE7EC0"/>
    <w:rsid w:val="00BF4C72"/>
    <w:rsid w:val="00BF6933"/>
    <w:rsid w:val="00C03904"/>
    <w:rsid w:val="00C47B2C"/>
    <w:rsid w:val="00C64124"/>
    <w:rsid w:val="00C67FB1"/>
    <w:rsid w:val="00C72E64"/>
    <w:rsid w:val="00CB76C2"/>
    <w:rsid w:val="00CC638B"/>
    <w:rsid w:val="00CD7E5B"/>
    <w:rsid w:val="00CE7B86"/>
    <w:rsid w:val="00D13EA7"/>
    <w:rsid w:val="00D164E0"/>
    <w:rsid w:val="00D341C6"/>
    <w:rsid w:val="00D729FE"/>
    <w:rsid w:val="00D906C1"/>
    <w:rsid w:val="00DB087F"/>
    <w:rsid w:val="00DC7871"/>
    <w:rsid w:val="00DD6C00"/>
    <w:rsid w:val="00DF0840"/>
    <w:rsid w:val="00E00BA3"/>
    <w:rsid w:val="00E13B92"/>
    <w:rsid w:val="00E33081"/>
    <w:rsid w:val="00E70F5F"/>
    <w:rsid w:val="00EC3788"/>
    <w:rsid w:val="00ED6B9A"/>
    <w:rsid w:val="00EE0E3F"/>
    <w:rsid w:val="00EE0F65"/>
    <w:rsid w:val="00EF69DD"/>
    <w:rsid w:val="00EF7F44"/>
    <w:rsid w:val="00F20124"/>
    <w:rsid w:val="00F26B9C"/>
    <w:rsid w:val="00F34890"/>
    <w:rsid w:val="00F62EBD"/>
    <w:rsid w:val="00F93384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68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29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6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qFormat/>
    <w:rsid w:val="00716F2F"/>
    <w:pPr>
      <w:keepNext/>
      <w:tabs>
        <w:tab w:val="left" w:pos="1800"/>
        <w:tab w:val="left" w:pos="3600"/>
        <w:tab w:val="left" w:pos="5580"/>
      </w:tabs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C78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A1A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1AE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968BE"/>
  </w:style>
  <w:style w:type="paragraph" w:styleId="StandardWeb">
    <w:name w:val="Normal (Web)"/>
    <w:basedOn w:val="Standard"/>
    <w:uiPriority w:val="99"/>
    <w:semiHidden/>
    <w:unhideWhenUsed/>
    <w:rsid w:val="00432CA6"/>
    <w:pPr>
      <w:spacing w:before="100" w:beforeAutospacing="1" w:after="100" w:afterAutospacing="1"/>
    </w:pPr>
  </w:style>
  <w:style w:type="character" w:customStyle="1" w:styleId="berschrift1Zchn">
    <w:name w:val="Überschrift 1 Zchn"/>
    <w:link w:val="berschrift1"/>
    <w:uiPriority w:val="9"/>
    <w:rsid w:val="00D729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A40F9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67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68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29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6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qFormat/>
    <w:rsid w:val="00716F2F"/>
    <w:pPr>
      <w:keepNext/>
      <w:tabs>
        <w:tab w:val="left" w:pos="1800"/>
        <w:tab w:val="left" w:pos="3600"/>
        <w:tab w:val="left" w:pos="5580"/>
      </w:tabs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C78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A1A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1AE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968BE"/>
  </w:style>
  <w:style w:type="paragraph" w:styleId="StandardWeb">
    <w:name w:val="Normal (Web)"/>
    <w:basedOn w:val="Standard"/>
    <w:uiPriority w:val="99"/>
    <w:semiHidden/>
    <w:unhideWhenUsed/>
    <w:rsid w:val="00432CA6"/>
    <w:pPr>
      <w:spacing w:before="100" w:beforeAutospacing="1" w:after="100" w:afterAutospacing="1"/>
    </w:pPr>
  </w:style>
  <w:style w:type="character" w:customStyle="1" w:styleId="berschrift1Zchn">
    <w:name w:val="Überschrift 1 Zchn"/>
    <w:link w:val="berschrift1"/>
    <w:uiPriority w:val="9"/>
    <w:rsid w:val="00D729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A40F9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67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 Feedbackbogen</vt:lpstr>
    </vt:vector>
  </TitlesOfParts>
  <Company>TJFBV e.V.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Feedbackbogen</dc:title>
  <dc:creator>mitarbeiter</dc:creator>
  <cp:lastModifiedBy>Carola Werning</cp:lastModifiedBy>
  <cp:revision>2</cp:revision>
  <cp:lastPrinted>2014-08-21T10:38:00Z</cp:lastPrinted>
  <dcterms:created xsi:type="dcterms:W3CDTF">2014-09-16T09:57:00Z</dcterms:created>
  <dcterms:modified xsi:type="dcterms:W3CDTF">2014-09-16T09:57:00Z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-987601403</vt:i4>
  </property>
  <property fmtid="{D5CDD505-2E9C-101B-9397-08002B2CF9AE}" pid="3" name="_EmailSubject">
    <vt:lpwstr>Formulare</vt:lpwstr>
  </property>
  <property fmtid="{D5CDD505-2E9C-101B-9397-08002B2CF9AE}" pid="4" name="_AuthorEmail">
    <vt:lpwstr>i.woekener@local</vt:lpwstr>
  </property>
  <property fmtid="{D5CDD505-2E9C-101B-9397-08002B2CF9AE}" pid="5" name="_AuthorEmailDisplayName">
    <vt:lpwstr>Ingrid Wöckener</vt:lpwstr>
  </property>
  <property fmtid="{D5CDD505-2E9C-101B-9397-08002B2CF9AE}" pid="6" name="_ReviewingToolsShownOnce">
    <vt:lpwstr/>
  </property>
</Properties>
</file>